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958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1058"/>
        <w:gridCol w:w="76"/>
        <w:gridCol w:w="1134"/>
        <w:gridCol w:w="20"/>
        <w:gridCol w:w="1114"/>
        <w:gridCol w:w="72"/>
        <w:gridCol w:w="924"/>
        <w:gridCol w:w="141"/>
      </w:tblGrid>
      <w:tr w:rsidR="0028379C" w:rsidTr="00285F66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F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C309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379C" w:rsidTr="00285F66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379C" w:rsidTr="001535F9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79C" w:rsidRDefault="002F3A01" w:rsidP="002F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 w:rsidR="002837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="002837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</w:t>
            </w:r>
          </w:p>
        </w:tc>
      </w:tr>
      <w:tr w:rsidR="0028379C" w:rsidTr="001535F9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28379C" w:rsidTr="00285F66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Туапсинский район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8379C" w:rsidTr="001535F9">
        <w:trPr>
          <w:trHeight w:val="37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 w:rsidP="00285F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 № _________</w:t>
            </w:r>
          </w:p>
        </w:tc>
      </w:tr>
      <w:tr w:rsidR="0028379C" w:rsidTr="001535F9">
        <w:trPr>
          <w:trHeight w:val="345"/>
        </w:trPr>
        <w:tc>
          <w:tcPr>
            <w:tcW w:w="55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8379C" w:rsidTr="001535F9">
        <w:trPr>
          <w:trHeight w:val="1740"/>
        </w:trPr>
        <w:tc>
          <w:tcPr>
            <w:tcW w:w="147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94893" w:rsidRDefault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C94893" w:rsidRDefault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8379C" w:rsidRDefault="002F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ПРОГНОЗ</w:t>
            </w:r>
            <w:r w:rsidR="0028379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социально-экономического развития                                                                                                                                                                               муниципального образования Туапсинский район                                                                                                                                                                                                 на 2019 год и на плановый период 2020 - 2021 годов  </w:t>
            </w:r>
          </w:p>
          <w:p w:rsidR="0028379C" w:rsidRDefault="002837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4FB7" w:rsidTr="001535F9">
        <w:trPr>
          <w:trHeight w:val="36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B4FB7" w:rsidRDefault="002B4FB7" w:rsidP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г.     в % к   2017 г.</w:t>
            </w:r>
          </w:p>
        </w:tc>
        <w:tc>
          <w:tcPr>
            <w:tcW w:w="113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г.    в % к    2017 г.</w:t>
            </w:r>
          </w:p>
        </w:tc>
      </w:tr>
      <w:tr w:rsidR="002B4FB7" w:rsidTr="001535F9">
        <w:trPr>
          <w:trHeight w:val="394"/>
        </w:trPr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07A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отчет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707A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Прогноз (базовый вариант)</w:t>
            </w: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FB7" w:rsidTr="001535F9">
        <w:trPr>
          <w:trHeight w:val="330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 w:rsidP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4FB7" w:rsidRDefault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309DA" w:rsidTr="00C056AA">
        <w:trPr>
          <w:trHeight w:val="434"/>
        </w:trPr>
        <w:tc>
          <w:tcPr>
            <w:tcW w:w="597" w:type="dxa"/>
            <w:vMerge w:val="restart"/>
            <w:tcBorders>
              <w:top w:val="nil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Промышленное производство (объем отгруженной продукции) по полному кругу предприятий,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20995,2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24779,4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23852,8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25888,9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27327,2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</w:tr>
      <w:tr w:rsidR="00C309DA" w:rsidTr="00C056AA">
        <w:trPr>
          <w:trHeight w:val="259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C056AA">
        <w:trPr>
          <w:trHeight w:val="262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2D6876">
        <w:trPr>
          <w:trHeight w:val="239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предприятиям,            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24118,4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20409,9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24172,7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23228,9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25243,8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26660,1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130,6</w:t>
            </w:r>
          </w:p>
        </w:tc>
      </w:tr>
      <w:tr w:rsidR="00C309DA" w:rsidTr="002D6876">
        <w:trPr>
          <w:trHeight w:val="261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535F9" w:rsidTr="00806EAA">
        <w:trPr>
          <w:trHeight w:val="26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1535F9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продукции  сельского хозяйства всех сельхозпроизводителей,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1624,1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106,6</w:t>
            </w:r>
          </w:p>
        </w:tc>
      </w:tr>
      <w:tr w:rsidR="001535F9" w:rsidTr="001535F9">
        <w:trPr>
          <w:trHeight w:val="21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535F9" w:rsidTr="001535F9">
        <w:trPr>
          <w:trHeight w:val="2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96,4</w:t>
            </w:r>
          </w:p>
        </w:tc>
      </w:tr>
      <w:tr w:rsidR="00C309DA" w:rsidTr="003166DD">
        <w:trPr>
          <w:trHeight w:val="1105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услуг по транспортировке и хранению, за исключением деятельности почтовой связи и курьерской деятельности (ранее «Транспорт») по полному кругу организаций, млн.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20529,4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20987,0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31329,7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34920,7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174,9</w:t>
            </w:r>
          </w:p>
        </w:tc>
      </w:tr>
      <w:tr w:rsidR="00C309DA" w:rsidTr="003166DD">
        <w:trPr>
          <w:trHeight w:val="269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3166DD">
        <w:trPr>
          <w:trHeight w:val="269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A15908">
        <w:trPr>
          <w:trHeight w:val="221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крупным и средним организациям, млн.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19317,9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19684,0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29940,7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31774,9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33413,1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35167,4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178,7</w:t>
            </w:r>
          </w:p>
        </w:tc>
      </w:tr>
      <w:tr w:rsidR="00C309DA" w:rsidTr="00A15908">
        <w:trPr>
          <w:trHeight w:val="196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86525D">
        <w:trPr>
          <w:trHeight w:val="484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розничной торговли по полному кругу организаций,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29676,8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30990,6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32559,5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33895,7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35357,3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36955,4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119,2</w:t>
            </w:r>
          </w:p>
        </w:tc>
      </w:tr>
      <w:tr w:rsidR="00C309DA" w:rsidTr="0086525D">
        <w:trPr>
          <w:trHeight w:val="195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102,5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103,3</w:t>
            </w:r>
          </w:p>
        </w:tc>
      </w:tr>
      <w:tr w:rsidR="00C309DA" w:rsidTr="0086525D">
        <w:trPr>
          <w:trHeight w:val="237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347E87">
        <w:trPr>
          <w:trHeight w:val="289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10101,9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10832,5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11825,5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12519,8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130,3</w:t>
            </w:r>
          </w:p>
        </w:tc>
      </w:tr>
      <w:tr w:rsidR="00C309DA" w:rsidTr="00347E87">
        <w:trPr>
          <w:trHeight w:val="264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C309DA" w:rsidTr="00506C67">
        <w:trPr>
          <w:trHeight w:val="53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Оборот общественного питания по полному кругу организаций, 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3075,8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3214,9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3533,1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119,6</w:t>
            </w:r>
          </w:p>
        </w:tc>
      </w:tr>
      <w:tr w:rsidR="00C309DA" w:rsidTr="00506C67">
        <w:trPr>
          <w:trHeight w:val="249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</w:tr>
      <w:tr w:rsidR="00C309DA" w:rsidTr="00506C67">
        <w:trPr>
          <w:trHeight w:val="252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D51EF4">
        <w:trPr>
          <w:trHeight w:val="243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144,0</w:t>
            </w:r>
          </w:p>
        </w:tc>
      </w:tr>
      <w:tr w:rsidR="00C309DA" w:rsidTr="00D51EF4">
        <w:trPr>
          <w:trHeight w:val="232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C309DA" w:rsidTr="00E052E3">
        <w:trPr>
          <w:trHeight w:val="804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Инвестиции в основной капитал за счет всех источников финансирования (без неформальной экономики) по полному кругу организаций, млн. руб.   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16415,0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20853,5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22097,2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23104,6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114,3</w:t>
            </w:r>
          </w:p>
        </w:tc>
      </w:tr>
      <w:tr w:rsidR="00C309DA" w:rsidTr="00E052E3">
        <w:trPr>
          <w:trHeight w:val="234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95,4</w:t>
            </w:r>
          </w:p>
        </w:tc>
      </w:tr>
      <w:tr w:rsidR="00C309DA" w:rsidTr="00E052E3">
        <w:trPr>
          <w:trHeight w:val="22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5C4846">
        <w:trPr>
          <w:trHeight w:val="22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1512,6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3499,6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3496,7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</w:tr>
      <w:tr w:rsidR="00C309DA" w:rsidTr="005C4846">
        <w:trPr>
          <w:trHeight w:val="20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52,6</w:t>
            </w:r>
          </w:p>
        </w:tc>
      </w:tr>
      <w:tr w:rsidR="001535F9" w:rsidTr="001535F9">
        <w:trPr>
          <w:trHeight w:val="2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2B4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C94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309DA" w:rsidTr="00B76C18">
        <w:trPr>
          <w:trHeight w:val="273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выполненных работ по виду деятельности «строительство» (без неформальной экономики)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6235,0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4597,6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5504,7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</w:t>
            </w:r>
          </w:p>
        </w:tc>
      </w:tr>
      <w:tr w:rsidR="00C309DA" w:rsidTr="00B76C18">
        <w:trPr>
          <w:trHeight w:val="275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72,9</w:t>
            </w:r>
          </w:p>
        </w:tc>
      </w:tr>
      <w:tr w:rsidR="00C309DA" w:rsidTr="00B76C18">
        <w:trPr>
          <w:trHeight w:val="252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662B5D">
        <w:trPr>
          <w:trHeight w:val="113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1554,2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131,4</w:t>
            </w:r>
          </w:p>
        </w:tc>
      </w:tr>
      <w:tr w:rsidR="00C309DA" w:rsidTr="00662B5D">
        <w:trPr>
          <w:trHeight w:val="24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108,6</w:t>
            </w:r>
          </w:p>
        </w:tc>
      </w:tr>
      <w:tr w:rsidR="00C309DA" w:rsidTr="00C328AD">
        <w:trPr>
          <w:trHeight w:val="802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предприятий курортно-туристического комплекса - всего   (с учетом доходов малых предприятий и физических лиц),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7415,8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7882,0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8164,5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8420,9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111,8</w:t>
            </w:r>
          </w:p>
        </w:tc>
      </w:tr>
      <w:tr w:rsidR="00C309DA" w:rsidTr="00C328AD">
        <w:trPr>
          <w:trHeight w:val="246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</w:t>
            </w:r>
          </w:p>
        </w:tc>
      </w:tr>
      <w:tr w:rsidR="00C309DA" w:rsidTr="00C328AD">
        <w:trPr>
          <w:trHeight w:val="22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272B21">
        <w:trPr>
          <w:trHeight w:val="19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DB7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коллективных средств размещения,</w:t>
            </w:r>
          </w:p>
          <w:p w:rsidR="00C309DA" w:rsidRDefault="00C309DA" w:rsidP="00DB7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5239,4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5808,3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112,9</w:t>
            </w:r>
          </w:p>
        </w:tc>
      </w:tr>
      <w:tr w:rsidR="00C309DA" w:rsidTr="00272B21">
        <w:trPr>
          <w:trHeight w:val="17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 в сопоставимых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103,7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105,7</w:t>
            </w:r>
          </w:p>
        </w:tc>
      </w:tr>
      <w:tr w:rsidR="001535F9" w:rsidTr="00806EAA">
        <w:trPr>
          <w:trHeight w:val="887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Среднегодовой уровень регистрируемой  безработицы (в % к численности трудоспособного населения в трудоспособном возрасте)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656527">
        <w:trPr>
          <w:trHeight w:val="572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Сальдированный финансовый результат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22579,4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18320,9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27513,3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27791,2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29624,3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31460,1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151,7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171,7</w:t>
            </w:r>
          </w:p>
        </w:tc>
      </w:tr>
      <w:tr w:rsidR="00C309DA" w:rsidTr="00656527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656527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5E2C48">
        <w:trPr>
          <w:trHeight w:val="167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22175,3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17819,4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26925,4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27093,6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28831,4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30567,6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171,5</w:t>
            </w:r>
          </w:p>
        </w:tc>
      </w:tr>
      <w:tr w:rsidR="00C309DA" w:rsidTr="005E2C48">
        <w:trPr>
          <w:trHeight w:val="156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06EAA" w:rsidTr="00806EAA">
        <w:trPr>
          <w:trHeight w:val="27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AA" w:rsidRDefault="00806EA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309DA" w:rsidTr="00C74BA2">
        <w:trPr>
          <w:trHeight w:val="444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Прибыль прибыльных  предприятий по полному кругу организаций,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23426,5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20130,8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28430,2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28572,9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30306,4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32015,1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141,9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159,0</w:t>
            </w:r>
          </w:p>
        </w:tc>
      </w:tr>
      <w:tr w:rsidR="00C309DA" w:rsidTr="00C74BA2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C74BA2">
        <w:trPr>
          <w:trHeight w:val="147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223255">
        <w:trPr>
          <w:trHeight w:val="206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C94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22359,0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19053,5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27312,7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27397,2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29068,8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30701,7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161,1</w:t>
            </w:r>
          </w:p>
        </w:tc>
      </w:tr>
      <w:tr w:rsidR="00C309DA" w:rsidTr="00223255">
        <w:trPr>
          <w:trHeight w:val="197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DD0239">
        <w:trPr>
          <w:trHeight w:val="197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Убыток по всем видам деятельности по полному кругу организаций,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C309DA" w:rsidTr="00DD0239">
        <w:trPr>
          <w:trHeight w:val="197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DD0239">
        <w:trPr>
          <w:trHeight w:val="254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4823F1">
        <w:trPr>
          <w:trHeight w:val="167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1234,1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</w:t>
            </w:r>
          </w:p>
        </w:tc>
      </w:tr>
      <w:tr w:rsidR="00C309DA" w:rsidTr="004823F1">
        <w:trPr>
          <w:trHeight w:val="299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 в действующих ценах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E117B2">
        <w:trPr>
          <w:trHeight w:val="55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Фонд заработной платы по полному кругу организаций без централизованного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14166,5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15232,2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16028,1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16829,5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17839,2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125,9</w:t>
            </w:r>
          </w:p>
        </w:tc>
      </w:tr>
      <w:tr w:rsidR="00C309DA" w:rsidTr="00E117B2">
        <w:trPr>
          <w:trHeight w:val="126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E117B2">
        <w:trPr>
          <w:trHeight w:val="144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7B6083">
        <w:trPr>
          <w:trHeight w:val="206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11826,5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12454,3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13392,5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13945,7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14642,4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15510,3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C309DA" w:rsidTr="007B6083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FB0135">
        <w:trPr>
          <w:trHeight w:val="867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Численность работающих для расчета среднемесячной заработной платы по полному кругу организаций без централизованного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тыс. чел.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36,644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36,774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36,092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35,985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36,057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</w:tr>
      <w:tr w:rsidR="00C309DA" w:rsidTr="00FB0135">
        <w:trPr>
          <w:trHeight w:val="231"/>
        </w:trPr>
        <w:tc>
          <w:tcPr>
            <w:tcW w:w="59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FB0135">
        <w:trPr>
          <w:trHeight w:val="234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общего объема: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09DA" w:rsidTr="007247AB">
        <w:trPr>
          <w:trHeight w:val="166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806E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7367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крупным и средним организациям,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30,751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30,222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29,683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29,732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29,967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</w:tr>
      <w:tr w:rsidR="00C309DA" w:rsidTr="007247AB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5F1966" w:rsidTr="00285F66">
        <w:trPr>
          <w:trHeight w:val="101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Среднемесячная заработная плата по полному кругу организаций без централизованного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досчета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рублей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30086,3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32102,6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35169,9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37117,5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41229,3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128,4</w:t>
            </w:r>
          </w:p>
        </w:tc>
      </w:tr>
      <w:tr w:rsidR="005F1966" w:rsidTr="005F1966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1966" w:rsidRDefault="005F1966" w:rsidP="005F1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1535F9" w:rsidTr="001535F9">
        <w:trPr>
          <w:trHeight w:val="268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105,9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E669A4">
        <w:trPr>
          <w:trHeight w:val="542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по крупным и средним организациям, рублей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32049,0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34341,2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37598,7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39087,3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40779,5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43131,5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125,6</w:t>
            </w:r>
          </w:p>
        </w:tc>
      </w:tr>
      <w:tr w:rsidR="00C309DA" w:rsidTr="00E669A4">
        <w:trPr>
          <w:trHeight w:val="253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1535F9" w:rsidTr="001535F9">
        <w:trPr>
          <w:trHeight w:val="242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5F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5F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Реальная заработная плата </w:t>
            </w:r>
            <w:proofErr w:type="gramStart"/>
            <w:r w:rsidR="00153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153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 w:rsidR="00153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="001535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111,3</w:t>
            </w:r>
          </w:p>
        </w:tc>
      </w:tr>
      <w:tr w:rsidR="001535F9" w:rsidTr="001535F9">
        <w:trPr>
          <w:trHeight w:val="516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35F9" w:rsidRDefault="005F1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Реальные располагаемые денежные доходы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106,2</w:t>
            </w:r>
          </w:p>
        </w:tc>
      </w:tr>
      <w:tr w:rsidR="00C309DA" w:rsidTr="00D77A0B">
        <w:trPr>
          <w:trHeight w:val="630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Среднегодовая стоимость основных производственных фондов, млн. руб.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91636,0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111794,0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116278,5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131428,0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147325,0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152541,5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136,4</w:t>
            </w:r>
          </w:p>
        </w:tc>
      </w:tr>
      <w:tr w:rsidR="00C309DA" w:rsidTr="00D77A0B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016C72">
        <w:trPr>
          <w:trHeight w:val="495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малых и средних предприятий (юридических лиц), единиц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100,7</w:t>
            </w:r>
          </w:p>
        </w:tc>
      </w:tr>
      <w:tr w:rsidR="00C309DA" w:rsidTr="00016C72">
        <w:trPr>
          <w:trHeight w:val="206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E0503D">
        <w:trPr>
          <w:trHeight w:val="831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 w:rsidP="00DB7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85F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Среднесписочная численность работников (без внешних совместителей) малых и средних предприятий (юридических лиц), человек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101,6</w:t>
            </w:r>
          </w:p>
        </w:tc>
      </w:tr>
      <w:tr w:rsidR="00C309DA" w:rsidTr="00E0503D">
        <w:trPr>
          <w:trHeight w:val="221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A959C1">
        <w:trPr>
          <w:trHeight w:val="480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(среднегодовая), тыс. человек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</w:tr>
      <w:tr w:rsidR="00C309DA" w:rsidTr="00A959C1">
        <w:trPr>
          <w:trHeight w:val="218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C309DA" w:rsidTr="004175D7">
        <w:trPr>
          <w:trHeight w:val="478"/>
        </w:trPr>
        <w:tc>
          <w:tcPr>
            <w:tcW w:w="5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Среднегодовая численность занятых в экономике,  тыс. человек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</w:tr>
      <w:tr w:rsidR="00C309DA" w:rsidTr="004175D7">
        <w:trPr>
          <w:trHeight w:val="315"/>
        </w:trPr>
        <w:tc>
          <w:tcPr>
            <w:tcW w:w="5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 w:rsidP="002B4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предыдущему году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9DA" w:rsidRDefault="00C30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2F3A01" w:rsidTr="002F3A01">
        <w:trPr>
          <w:gridBefore w:val="5"/>
          <w:wBefore w:w="6831" w:type="dxa"/>
          <w:trHeight w:val="375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2F3A01" w:rsidRDefault="002F3A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5F9" w:rsidTr="001535F9">
        <w:trPr>
          <w:trHeight w:val="375"/>
        </w:trPr>
        <w:tc>
          <w:tcPr>
            <w:tcW w:w="5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5F9" w:rsidTr="001535F9">
        <w:trPr>
          <w:trHeight w:val="375"/>
        </w:trPr>
        <w:tc>
          <w:tcPr>
            <w:tcW w:w="79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управления экономического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5F9" w:rsidTr="001535F9">
        <w:trPr>
          <w:trHeight w:val="375"/>
        </w:trPr>
        <w:tc>
          <w:tcPr>
            <w:tcW w:w="909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администрации муниципального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1535F9" w:rsidTr="001535F9">
        <w:trPr>
          <w:trHeight w:val="375"/>
        </w:trPr>
        <w:tc>
          <w:tcPr>
            <w:tcW w:w="78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образования Туапсинский район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535F9" w:rsidRDefault="001535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35F9" w:rsidRDefault="00B052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1535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Е.Ю. </w:t>
            </w:r>
            <w:proofErr w:type="spellStart"/>
            <w:r w:rsidR="001535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Фидяева</w:t>
            </w:r>
            <w:proofErr w:type="spellEnd"/>
          </w:p>
        </w:tc>
      </w:tr>
    </w:tbl>
    <w:p w:rsidR="00A25EB0" w:rsidRPr="0028379C" w:rsidRDefault="00A25EB0" w:rsidP="00B0528C">
      <w:pPr>
        <w:rPr>
          <w:b/>
        </w:rPr>
      </w:pPr>
    </w:p>
    <w:sectPr w:rsidR="00A25EB0" w:rsidRPr="0028379C" w:rsidSect="0073678C">
      <w:headerReference w:type="default" r:id="rId7"/>
      <w:pgSz w:w="16838" w:h="11906" w:orient="landscape"/>
      <w:pgMar w:top="170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A01" w:rsidRDefault="002F3A01" w:rsidP="0073678C">
      <w:pPr>
        <w:spacing w:after="0" w:line="240" w:lineRule="auto"/>
      </w:pPr>
      <w:r>
        <w:separator/>
      </w:r>
    </w:p>
  </w:endnote>
  <w:endnote w:type="continuationSeparator" w:id="0">
    <w:p w:rsidR="002F3A01" w:rsidRDefault="002F3A01" w:rsidP="00736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A01" w:rsidRDefault="002F3A01" w:rsidP="0073678C">
      <w:pPr>
        <w:spacing w:after="0" w:line="240" w:lineRule="auto"/>
      </w:pPr>
      <w:r>
        <w:separator/>
      </w:r>
    </w:p>
  </w:footnote>
  <w:footnote w:type="continuationSeparator" w:id="0">
    <w:p w:rsidR="002F3A01" w:rsidRDefault="002F3A01" w:rsidP="00736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459193"/>
      <w:docPartObj>
        <w:docPartGallery w:val="Page Numbers (Top of Page)"/>
        <w:docPartUnique/>
      </w:docPartObj>
    </w:sdtPr>
    <w:sdtEndPr/>
    <w:sdtContent>
      <w:p w:rsidR="002F3A01" w:rsidRDefault="002F3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9DA">
          <w:rPr>
            <w:noProof/>
          </w:rPr>
          <w:t>4</w:t>
        </w:r>
        <w:r>
          <w:fldChar w:fldCharType="end"/>
        </w:r>
      </w:p>
    </w:sdtContent>
  </w:sdt>
  <w:p w:rsidR="002F3A01" w:rsidRDefault="002F3A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873"/>
    <w:rsid w:val="001535F9"/>
    <w:rsid w:val="0028379C"/>
    <w:rsid w:val="00285F66"/>
    <w:rsid w:val="002B4FB7"/>
    <w:rsid w:val="002F3A01"/>
    <w:rsid w:val="005F1966"/>
    <w:rsid w:val="00707AA0"/>
    <w:rsid w:val="0073678C"/>
    <w:rsid w:val="00806EAA"/>
    <w:rsid w:val="00A25EB0"/>
    <w:rsid w:val="00B0528C"/>
    <w:rsid w:val="00B26873"/>
    <w:rsid w:val="00C309DA"/>
    <w:rsid w:val="00C94893"/>
    <w:rsid w:val="00DB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A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8C"/>
  </w:style>
  <w:style w:type="paragraph" w:styleId="a7">
    <w:name w:val="footer"/>
    <w:basedOn w:val="a"/>
    <w:link w:val="a8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8C"/>
  </w:style>
  <w:style w:type="paragraph" w:styleId="a9">
    <w:name w:val="List Paragraph"/>
    <w:basedOn w:val="a"/>
    <w:uiPriority w:val="34"/>
    <w:qFormat/>
    <w:rsid w:val="002B4F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AA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678C"/>
  </w:style>
  <w:style w:type="paragraph" w:styleId="a7">
    <w:name w:val="footer"/>
    <w:basedOn w:val="a"/>
    <w:link w:val="a8"/>
    <w:uiPriority w:val="99"/>
    <w:unhideWhenUsed/>
    <w:rsid w:val="00736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678C"/>
  </w:style>
  <w:style w:type="paragraph" w:styleId="a9">
    <w:name w:val="List Paragraph"/>
    <w:basedOn w:val="a"/>
    <w:uiPriority w:val="34"/>
    <w:qFormat/>
    <w:rsid w:val="002B4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Семпирович</dc:creator>
  <cp:keywords/>
  <dc:description/>
  <cp:lastModifiedBy>Елена Семпирович</cp:lastModifiedBy>
  <cp:revision>7</cp:revision>
  <cp:lastPrinted>2018-11-15T14:11:00Z</cp:lastPrinted>
  <dcterms:created xsi:type="dcterms:W3CDTF">2018-11-12T14:59:00Z</dcterms:created>
  <dcterms:modified xsi:type="dcterms:W3CDTF">2018-11-17T10:31:00Z</dcterms:modified>
</cp:coreProperties>
</file>